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88" w:rsidRPr="001B52B9" w:rsidRDefault="00CB3588" w:rsidP="00CB3588">
      <w:pPr>
        <w:pStyle w:val="Heading1"/>
        <w:rPr>
          <w:rFonts w:ascii="Agency FB" w:hAnsi="Agency FB"/>
          <w:color w:val="404040" w:themeColor="text1" w:themeTint="BF"/>
          <w:sz w:val="36"/>
          <w:szCs w:val="40"/>
        </w:rPr>
      </w:pPr>
      <w:r w:rsidRPr="001B52B9">
        <w:rPr>
          <w:rFonts w:ascii="Agency FB" w:hAnsi="Agency FB"/>
          <w:color w:val="404040" w:themeColor="text1" w:themeTint="BF"/>
          <w:sz w:val="36"/>
          <w:szCs w:val="40"/>
        </w:rPr>
        <w:t>ABSTRACT FORM</w:t>
      </w:r>
    </w:p>
    <w:p w:rsidR="00D46176" w:rsidRPr="00D46176" w:rsidRDefault="00D46176" w:rsidP="00CB3588">
      <w:pPr>
        <w:pStyle w:val="Heading3"/>
        <w:rPr>
          <w:rFonts w:ascii="Agency FB" w:hAnsi="Agency FB"/>
          <w:i w:val="0"/>
          <w:color w:val="404040" w:themeColor="text1" w:themeTint="BF"/>
          <w:sz w:val="22"/>
        </w:rPr>
      </w:pPr>
    </w:p>
    <w:p w:rsidR="00CB3588" w:rsidRPr="0079028F" w:rsidRDefault="00CB3588" w:rsidP="00CB3588">
      <w:pPr>
        <w:pStyle w:val="Heading3"/>
        <w:rPr>
          <w:rFonts w:ascii="Agency FB" w:hAnsi="Agency FB"/>
          <w:i w:val="0"/>
          <w:color w:val="404040" w:themeColor="text1" w:themeTint="BF"/>
        </w:rPr>
      </w:pPr>
      <w:r w:rsidRPr="0079028F">
        <w:rPr>
          <w:rFonts w:ascii="Agency FB" w:hAnsi="Agency FB"/>
          <w:i w:val="0"/>
          <w:color w:val="404040" w:themeColor="text1" w:themeTint="BF"/>
        </w:rPr>
        <w:t>Instructions to Authors</w:t>
      </w:r>
    </w:p>
    <w:p w:rsidR="00CB3588" w:rsidRPr="00BC1685" w:rsidRDefault="00CB3588" w:rsidP="00CB3588">
      <w:pPr>
        <w:rPr>
          <w:rFonts w:ascii="Agency FB" w:hAnsi="Agency FB"/>
          <w:color w:val="404040" w:themeColor="text1" w:themeTint="BF"/>
          <w:sz w:val="28"/>
          <w:szCs w:val="28"/>
        </w:rPr>
      </w:pPr>
      <w:r w:rsidRPr="00BC1685">
        <w:rPr>
          <w:rFonts w:ascii="Agency FB" w:hAnsi="Agency FB"/>
          <w:color w:val="404040" w:themeColor="text1" w:themeTint="BF"/>
          <w:sz w:val="28"/>
          <w:szCs w:val="28"/>
        </w:rPr>
        <w:t>The abstract should be submitted by a member of the BCSS or candidate (resident) group. Each presentation will be allotted 10 minutes for the presentation with 5 minutes for discussion.</w:t>
      </w:r>
    </w:p>
    <w:p w:rsidR="00CB3588" w:rsidRPr="00D46176" w:rsidRDefault="00CB3588" w:rsidP="00CB3588">
      <w:pPr>
        <w:rPr>
          <w:rFonts w:ascii="Agency FB" w:hAnsi="Agency FB"/>
          <w:color w:val="404040" w:themeColor="text1" w:themeTint="BF"/>
          <w:sz w:val="26"/>
          <w:szCs w:val="26"/>
        </w:rPr>
      </w:pPr>
    </w:p>
    <w:p w:rsidR="00CB3588" w:rsidRPr="00BC1685" w:rsidRDefault="00CB3588" w:rsidP="00CB3588">
      <w:pPr>
        <w:rPr>
          <w:rFonts w:ascii="Agency FB" w:hAnsi="Agency FB"/>
          <w:color w:val="404040" w:themeColor="text1" w:themeTint="BF"/>
          <w:sz w:val="28"/>
          <w:szCs w:val="28"/>
        </w:rPr>
      </w:pPr>
      <w:r w:rsidRPr="00BC1685">
        <w:rPr>
          <w:rFonts w:ascii="Agency FB" w:hAnsi="Agency FB"/>
          <w:color w:val="404040" w:themeColor="text1" w:themeTint="BF"/>
          <w:sz w:val="28"/>
          <w:szCs w:val="28"/>
        </w:rPr>
        <w:t xml:space="preserve">The </w:t>
      </w:r>
      <w:r w:rsidR="00D46176" w:rsidRPr="00BC1685">
        <w:rPr>
          <w:rFonts w:ascii="Agency FB" w:hAnsi="Agency FB"/>
          <w:color w:val="404040" w:themeColor="text1" w:themeTint="BF"/>
          <w:sz w:val="28"/>
          <w:szCs w:val="28"/>
        </w:rPr>
        <w:t>a</w:t>
      </w:r>
      <w:r w:rsidRPr="00BC1685">
        <w:rPr>
          <w:rFonts w:ascii="Agency FB" w:hAnsi="Agency FB"/>
          <w:color w:val="404040" w:themeColor="text1" w:themeTint="BF"/>
          <w:sz w:val="28"/>
          <w:szCs w:val="28"/>
        </w:rPr>
        <w:t>bstract should be typed in 12 font with paragraphs indented 3 spaces, and the following headings</w:t>
      </w:r>
      <w:r w:rsidR="0079028F" w:rsidRPr="00BC1685">
        <w:rPr>
          <w:rFonts w:ascii="Agency FB" w:hAnsi="Agency FB"/>
          <w:color w:val="404040" w:themeColor="text1" w:themeTint="BF"/>
          <w:sz w:val="28"/>
          <w:szCs w:val="28"/>
        </w:rPr>
        <w:t xml:space="preserve"> all fitting into the box below.</w:t>
      </w:r>
    </w:p>
    <w:p w:rsidR="00CB3588" w:rsidRPr="00BC1685" w:rsidRDefault="00CB3588" w:rsidP="00CB3588">
      <w:pPr>
        <w:rPr>
          <w:rFonts w:ascii="Agency FB" w:hAnsi="Agency FB"/>
          <w:color w:val="404040" w:themeColor="text1" w:themeTint="BF"/>
          <w:sz w:val="14"/>
          <w:szCs w:val="16"/>
        </w:rPr>
      </w:pPr>
    </w:p>
    <w:p w:rsidR="00CB3588" w:rsidRPr="0079028F" w:rsidRDefault="00CB3588" w:rsidP="00B41D1D">
      <w:pPr>
        <w:jc w:val="center"/>
        <w:rPr>
          <w:rFonts w:ascii="Agency FB" w:hAnsi="Agency FB"/>
          <w:color w:val="404040" w:themeColor="text1" w:themeTint="BF"/>
          <w:sz w:val="26"/>
          <w:szCs w:val="26"/>
        </w:rPr>
      </w:pPr>
      <w:r w:rsidRPr="0079028F">
        <w:rPr>
          <w:rFonts w:ascii="Agency FB" w:hAnsi="Agency FB"/>
          <w:color w:val="404040" w:themeColor="text1" w:themeTint="BF"/>
          <w:sz w:val="26"/>
          <w:szCs w:val="26"/>
        </w:rPr>
        <w:sym w:font="Symbol" w:char="F0B7"/>
      </w:r>
      <w:r w:rsidRPr="0079028F">
        <w:rPr>
          <w:rFonts w:ascii="Agency FB" w:hAnsi="Agency FB"/>
          <w:color w:val="404040" w:themeColor="text1" w:themeTint="BF"/>
          <w:sz w:val="26"/>
          <w:szCs w:val="26"/>
        </w:rPr>
        <w:t xml:space="preserve"> Title </w:t>
      </w:r>
      <w:r w:rsidR="00B41D1D" w:rsidRPr="0079028F">
        <w:rPr>
          <w:rFonts w:ascii="Agency FB" w:hAnsi="Agency FB"/>
          <w:color w:val="404040" w:themeColor="text1" w:themeTint="BF"/>
          <w:sz w:val="26"/>
          <w:szCs w:val="26"/>
        </w:rPr>
        <w:tab/>
      </w:r>
      <w:r w:rsidRPr="0079028F">
        <w:rPr>
          <w:rFonts w:ascii="Agency FB" w:hAnsi="Agency FB"/>
          <w:color w:val="404040" w:themeColor="text1" w:themeTint="BF"/>
          <w:sz w:val="26"/>
          <w:szCs w:val="26"/>
        </w:rPr>
        <w:sym w:font="Symbol" w:char="F0B7"/>
      </w:r>
      <w:r w:rsidRPr="0079028F">
        <w:rPr>
          <w:rFonts w:ascii="Agency FB" w:hAnsi="Agency FB"/>
          <w:color w:val="404040" w:themeColor="text1" w:themeTint="BF"/>
          <w:sz w:val="26"/>
          <w:szCs w:val="26"/>
        </w:rPr>
        <w:t xml:space="preserve"> Authors </w:t>
      </w:r>
      <w:r w:rsidR="00B41D1D" w:rsidRPr="0079028F">
        <w:rPr>
          <w:rFonts w:ascii="Agency FB" w:hAnsi="Agency FB"/>
          <w:color w:val="404040" w:themeColor="text1" w:themeTint="BF"/>
          <w:sz w:val="26"/>
          <w:szCs w:val="26"/>
        </w:rPr>
        <w:t>(</w:t>
      </w:r>
      <w:r w:rsidR="00B41D1D" w:rsidRPr="0079028F">
        <w:rPr>
          <w:rFonts w:ascii="Agency FB" w:hAnsi="Agency FB"/>
          <w:color w:val="404040" w:themeColor="text1" w:themeTint="BF"/>
          <w:szCs w:val="26"/>
        </w:rPr>
        <w:t>mark presenter with</w:t>
      </w:r>
      <w:r w:rsidR="0079028F">
        <w:rPr>
          <w:rFonts w:ascii="Agency FB" w:hAnsi="Agency FB"/>
          <w:b/>
          <w:color w:val="404040" w:themeColor="text1" w:themeTint="BF"/>
          <w:szCs w:val="26"/>
        </w:rPr>
        <w:t xml:space="preserve"> </w:t>
      </w:r>
      <w:r w:rsidR="0079028F" w:rsidRPr="0079028F">
        <w:rPr>
          <w:rFonts w:ascii="Arial" w:hAnsi="Arial" w:cs="Arial"/>
          <w:b/>
          <w:color w:val="404040" w:themeColor="text1" w:themeTint="BF"/>
          <w:szCs w:val="26"/>
        </w:rPr>
        <w:t>*</w:t>
      </w:r>
      <w:r w:rsidR="00B41D1D" w:rsidRPr="0079028F">
        <w:rPr>
          <w:rFonts w:ascii="Agency FB" w:hAnsi="Agency FB"/>
          <w:color w:val="404040" w:themeColor="text1" w:themeTint="BF"/>
          <w:szCs w:val="26"/>
        </w:rPr>
        <w:t xml:space="preserve">) </w:t>
      </w:r>
      <w:r w:rsidRPr="0079028F">
        <w:rPr>
          <w:rFonts w:ascii="Agency FB" w:hAnsi="Agency FB"/>
          <w:color w:val="404040" w:themeColor="text1" w:themeTint="BF"/>
          <w:szCs w:val="26"/>
        </w:rPr>
        <w:t xml:space="preserve">      </w:t>
      </w:r>
      <w:r w:rsidRPr="0079028F">
        <w:rPr>
          <w:rFonts w:ascii="Agency FB" w:hAnsi="Agency FB"/>
          <w:color w:val="404040" w:themeColor="text1" w:themeTint="BF"/>
          <w:sz w:val="26"/>
          <w:szCs w:val="26"/>
        </w:rPr>
        <w:sym w:font="Symbol" w:char="F0B7"/>
      </w:r>
      <w:r w:rsidRPr="0079028F">
        <w:rPr>
          <w:rFonts w:ascii="Agency FB" w:hAnsi="Agency FB"/>
          <w:color w:val="404040" w:themeColor="text1" w:themeTint="BF"/>
          <w:sz w:val="26"/>
          <w:szCs w:val="26"/>
        </w:rPr>
        <w:t xml:space="preserve"> Introduction        </w:t>
      </w:r>
      <w:r w:rsidRPr="0079028F">
        <w:rPr>
          <w:rFonts w:ascii="Agency FB" w:hAnsi="Agency FB"/>
          <w:color w:val="404040" w:themeColor="text1" w:themeTint="BF"/>
          <w:sz w:val="26"/>
          <w:szCs w:val="26"/>
        </w:rPr>
        <w:sym w:font="Symbol" w:char="F0B7"/>
      </w:r>
      <w:r w:rsidRPr="0079028F">
        <w:rPr>
          <w:rFonts w:ascii="Agency FB" w:hAnsi="Agency FB"/>
          <w:color w:val="404040" w:themeColor="text1" w:themeTint="BF"/>
          <w:sz w:val="26"/>
          <w:szCs w:val="26"/>
        </w:rPr>
        <w:t xml:space="preserve"> Methodology        </w:t>
      </w:r>
      <w:r w:rsidRPr="0079028F">
        <w:rPr>
          <w:rFonts w:ascii="Agency FB" w:hAnsi="Agency FB"/>
          <w:color w:val="404040" w:themeColor="text1" w:themeTint="BF"/>
          <w:sz w:val="26"/>
          <w:szCs w:val="26"/>
        </w:rPr>
        <w:sym w:font="Symbol" w:char="F0B7"/>
      </w:r>
      <w:r w:rsidRPr="0079028F">
        <w:rPr>
          <w:rFonts w:ascii="Agency FB" w:hAnsi="Agency FB"/>
          <w:color w:val="404040" w:themeColor="text1" w:themeTint="BF"/>
          <w:sz w:val="26"/>
          <w:szCs w:val="26"/>
        </w:rPr>
        <w:t xml:space="preserve">Results         </w:t>
      </w:r>
      <w:r w:rsidRPr="0079028F">
        <w:rPr>
          <w:rFonts w:ascii="Agency FB" w:hAnsi="Agency FB"/>
          <w:color w:val="404040" w:themeColor="text1" w:themeTint="BF"/>
          <w:sz w:val="26"/>
          <w:szCs w:val="26"/>
        </w:rPr>
        <w:sym w:font="Symbol" w:char="F0B7"/>
      </w:r>
      <w:r w:rsidRPr="0079028F">
        <w:rPr>
          <w:rFonts w:ascii="Agency FB" w:hAnsi="Agency FB"/>
          <w:color w:val="404040" w:themeColor="text1" w:themeTint="BF"/>
          <w:sz w:val="26"/>
          <w:szCs w:val="26"/>
        </w:rPr>
        <w:t xml:space="preserve"> Conclusions</w:t>
      </w:r>
    </w:p>
    <w:p w:rsidR="00CB3588" w:rsidRPr="0079028F" w:rsidRDefault="00CB3588" w:rsidP="00CB3588">
      <w:pPr>
        <w:rPr>
          <w:rFonts w:ascii="Agency FB" w:hAnsi="Agency FB"/>
          <w:color w:val="404040" w:themeColor="text1" w:themeTint="BF"/>
          <w:sz w:val="18"/>
          <w:szCs w:val="16"/>
        </w:rPr>
      </w:pPr>
    </w:p>
    <w:p w:rsidR="00CB3588" w:rsidRPr="00D46176" w:rsidRDefault="00D46176" w:rsidP="001B52B9">
      <w:pPr>
        <w:shd w:val="clear" w:color="auto" w:fill="404040" w:themeFill="text1" w:themeFillTint="BF"/>
        <w:jc w:val="center"/>
        <w:rPr>
          <w:rFonts w:ascii="Agency FB" w:hAnsi="Agency FB"/>
          <w:b/>
          <w:color w:val="FFFFFF" w:themeColor="background1"/>
          <w:sz w:val="28"/>
        </w:rPr>
      </w:pPr>
      <w:r w:rsidRPr="00D54F0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106F9B" wp14:editId="3A966414">
                <wp:simplePos x="0" y="0"/>
                <wp:positionH relativeFrom="column">
                  <wp:posOffset>-15240</wp:posOffset>
                </wp:positionH>
                <wp:positionV relativeFrom="paragraph">
                  <wp:posOffset>208915</wp:posOffset>
                </wp:positionV>
                <wp:extent cx="6562725" cy="45910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459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588" w:rsidRPr="001B52B9" w:rsidRDefault="00CB3588" w:rsidP="00CB35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06F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2pt;margin-top:16.45pt;width:516.75pt;height:3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" o:allowincell="f">
                <v:textbox>
                  <w:txbxContent>
                    <w:p w:rsidR="00CB3588" w:rsidRPr="001B52B9" w:rsidRDefault="00CB3588" w:rsidP="00CB3588"/>
                  </w:txbxContent>
                </v:textbox>
              </v:shape>
            </w:pict>
          </mc:Fallback>
        </mc:AlternateContent>
      </w:r>
      <w:r w:rsidRPr="00D46176">
        <w:rPr>
          <w:rFonts w:ascii="Agency FB" w:hAnsi="Agency FB"/>
          <w:b/>
          <w:color w:val="FFFFFF" w:themeColor="background1"/>
          <w:sz w:val="28"/>
        </w:rPr>
        <w:t xml:space="preserve">Deadline: Monday, January </w:t>
      </w:r>
      <w:r w:rsidR="001B52B9">
        <w:rPr>
          <w:rFonts w:ascii="Agency FB" w:hAnsi="Agency FB"/>
          <w:b/>
          <w:color w:val="FFFFFF" w:themeColor="background1"/>
          <w:sz w:val="28"/>
        </w:rPr>
        <w:t>6</w:t>
      </w:r>
      <w:r w:rsidR="00CB3588" w:rsidRPr="00D46176">
        <w:rPr>
          <w:rFonts w:ascii="Agency FB" w:hAnsi="Agency FB"/>
          <w:b/>
          <w:color w:val="FFFFFF" w:themeColor="background1"/>
          <w:sz w:val="28"/>
          <w:vertAlign w:val="superscript"/>
        </w:rPr>
        <w:t>th</w:t>
      </w:r>
      <w:r w:rsidRPr="00D46176">
        <w:rPr>
          <w:rFonts w:ascii="Agency FB" w:hAnsi="Agency FB"/>
          <w:b/>
          <w:color w:val="FFFFFF" w:themeColor="background1"/>
          <w:sz w:val="28"/>
        </w:rPr>
        <w:t xml:space="preserve"> 20</w:t>
      </w:r>
      <w:r w:rsidR="001B52B9">
        <w:rPr>
          <w:rFonts w:ascii="Agency FB" w:hAnsi="Agency FB"/>
          <w:b/>
          <w:color w:val="FFFFFF" w:themeColor="background1"/>
          <w:sz w:val="28"/>
        </w:rPr>
        <w:t>20</w:t>
      </w:r>
    </w:p>
    <w:p w:rsidR="00CB3588" w:rsidRPr="00D54F0B" w:rsidRDefault="00CB3588" w:rsidP="00CB3588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:rsidR="00CB3588" w:rsidRPr="00D54F0B" w:rsidRDefault="00CB3588" w:rsidP="00CB3588">
      <w:pPr>
        <w:ind w:left="360"/>
        <w:rPr>
          <w:rFonts w:ascii="Arial Narrow" w:hAnsi="Arial Narrow"/>
        </w:rPr>
      </w:pPr>
    </w:p>
    <w:p w:rsidR="00CB3588" w:rsidRPr="00D54F0B" w:rsidRDefault="00CB3588" w:rsidP="00CB3588">
      <w:pPr>
        <w:ind w:left="360"/>
        <w:rPr>
          <w:rFonts w:ascii="Arial Narrow" w:hAnsi="Arial Narrow"/>
        </w:rPr>
      </w:pPr>
    </w:p>
    <w:p w:rsidR="00CB3588" w:rsidRPr="00D54F0B" w:rsidRDefault="00CB3588" w:rsidP="00CB3588">
      <w:pPr>
        <w:rPr>
          <w:rFonts w:ascii="Arial Narrow" w:hAnsi="Arial Narrow"/>
        </w:rPr>
      </w:pPr>
    </w:p>
    <w:p w:rsidR="00CB3588" w:rsidRPr="00D54F0B" w:rsidRDefault="00CB3588" w:rsidP="00CB3588">
      <w:pPr>
        <w:rPr>
          <w:rFonts w:ascii="Arial Narrow" w:hAnsi="Arial Narrow"/>
        </w:rPr>
      </w:pPr>
    </w:p>
    <w:p w:rsidR="00CB3588" w:rsidRPr="00D54F0B" w:rsidRDefault="00CB3588" w:rsidP="00CB3588">
      <w:pPr>
        <w:rPr>
          <w:rFonts w:ascii="Arial Narrow" w:hAnsi="Arial Narrow"/>
        </w:rPr>
      </w:pPr>
    </w:p>
    <w:p w:rsidR="00CB3588" w:rsidRPr="00D54F0B" w:rsidRDefault="00CB3588" w:rsidP="00CB3588">
      <w:pPr>
        <w:rPr>
          <w:rFonts w:ascii="Arial Narrow" w:hAnsi="Arial Narrow"/>
        </w:rPr>
      </w:pPr>
    </w:p>
    <w:p w:rsidR="00CB3588" w:rsidRPr="00D54F0B" w:rsidRDefault="00CB3588" w:rsidP="00CB3588">
      <w:pPr>
        <w:rPr>
          <w:rFonts w:ascii="Arial Narrow" w:hAnsi="Arial Narrow"/>
        </w:rPr>
      </w:pPr>
    </w:p>
    <w:p w:rsidR="00CB3588" w:rsidRPr="00D54F0B" w:rsidRDefault="00CB3588" w:rsidP="00CB3588">
      <w:pPr>
        <w:rPr>
          <w:rFonts w:ascii="Arial Narrow" w:hAnsi="Arial Narrow"/>
        </w:rPr>
      </w:pPr>
    </w:p>
    <w:p w:rsidR="00CB3588" w:rsidRPr="00D54F0B" w:rsidRDefault="00CB3588" w:rsidP="00CB3588">
      <w:pPr>
        <w:rPr>
          <w:rFonts w:ascii="Arial Narrow" w:hAnsi="Arial Narrow"/>
        </w:rPr>
      </w:pPr>
    </w:p>
    <w:p w:rsidR="00CB3588" w:rsidRPr="00D54F0B" w:rsidRDefault="00CB3588" w:rsidP="00CB3588">
      <w:pPr>
        <w:rPr>
          <w:rFonts w:ascii="Arial Narrow" w:hAnsi="Arial Narrow"/>
        </w:rPr>
      </w:pPr>
    </w:p>
    <w:p w:rsidR="00CB3588" w:rsidRPr="00D54F0B" w:rsidRDefault="00CB3588" w:rsidP="00CB3588">
      <w:pPr>
        <w:rPr>
          <w:rFonts w:ascii="Arial Narrow" w:hAnsi="Arial Narrow"/>
        </w:rPr>
      </w:pPr>
    </w:p>
    <w:p w:rsidR="00CB3588" w:rsidRPr="00D54F0B" w:rsidRDefault="00CB3588" w:rsidP="00CB3588">
      <w:pPr>
        <w:rPr>
          <w:rFonts w:ascii="Arial Narrow" w:hAnsi="Arial Narrow"/>
        </w:rPr>
      </w:pPr>
    </w:p>
    <w:p w:rsidR="00CB3588" w:rsidRPr="00D54F0B" w:rsidRDefault="00CB3588" w:rsidP="00CB3588">
      <w:pPr>
        <w:rPr>
          <w:rFonts w:ascii="Arial Narrow" w:hAnsi="Arial Narrow"/>
        </w:rPr>
      </w:pPr>
    </w:p>
    <w:p w:rsidR="00CB3588" w:rsidRPr="00D54F0B" w:rsidRDefault="00CB3588" w:rsidP="00CB3588">
      <w:pPr>
        <w:rPr>
          <w:rFonts w:ascii="Arial Narrow" w:hAnsi="Arial Narrow"/>
        </w:rPr>
      </w:pPr>
    </w:p>
    <w:p w:rsidR="00CB3588" w:rsidRPr="00D54F0B" w:rsidRDefault="00CB3588" w:rsidP="00CB3588">
      <w:pPr>
        <w:rPr>
          <w:rFonts w:ascii="Arial Narrow" w:hAnsi="Arial Narrow"/>
        </w:rPr>
      </w:pPr>
    </w:p>
    <w:p w:rsidR="00CB3588" w:rsidRPr="00D54F0B" w:rsidRDefault="00CB3588" w:rsidP="00CB3588">
      <w:pPr>
        <w:rPr>
          <w:rFonts w:ascii="Arial Narrow" w:hAnsi="Arial Narrow"/>
        </w:rPr>
      </w:pPr>
    </w:p>
    <w:p w:rsidR="00CB3588" w:rsidRPr="00D54F0B" w:rsidRDefault="00CB3588" w:rsidP="00CB3588">
      <w:pPr>
        <w:rPr>
          <w:rFonts w:ascii="Arial Narrow" w:hAnsi="Arial Narrow"/>
        </w:rPr>
      </w:pPr>
    </w:p>
    <w:p w:rsidR="00CB3588" w:rsidRPr="00D54F0B" w:rsidRDefault="00CB3588" w:rsidP="00CB3588">
      <w:pPr>
        <w:rPr>
          <w:rFonts w:ascii="Arial Narrow" w:hAnsi="Arial Narrow"/>
        </w:rPr>
      </w:pPr>
    </w:p>
    <w:p w:rsidR="00CB3588" w:rsidRPr="00D54F0B" w:rsidRDefault="00CB3588" w:rsidP="00CB3588">
      <w:pPr>
        <w:rPr>
          <w:rFonts w:ascii="Arial Narrow" w:hAnsi="Arial Narrow"/>
        </w:rPr>
      </w:pPr>
    </w:p>
    <w:p w:rsidR="00CB3588" w:rsidRPr="00D54F0B" w:rsidRDefault="00CB3588" w:rsidP="00CB3588">
      <w:pPr>
        <w:rPr>
          <w:rFonts w:ascii="Arial Narrow" w:hAnsi="Arial Narrow"/>
        </w:rPr>
      </w:pPr>
    </w:p>
    <w:p w:rsidR="00CB3588" w:rsidRPr="00D54F0B" w:rsidRDefault="00CB3588" w:rsidP="00CB3588">
      <w:pPr>
        <w:rPr>
          <w:rFonts w:ascii="Arial Narrow" w:hAnsi="Arial Narrow"/>
        </w:rPr>
      </w:pPr>
    </w:p>
    <w:p w:rsidR="00CB3588" w:rsidRPr="00D54F0B" w:rsidRDefault="00CB3588" w:rsidP="00CB3588">
      <w:pPr>
        <w:tabs>
          <w:tab w:val="left" w:pos="5490"/>
        </w:tabs>
        <w:rPr>
          <w:rFonts w:ascii="Arial Narrow" w:hAnsi="Arial Narrow"/>
          <w:sz w:val="20"/>
        </w:rPr>
      </w:pPr>
    </w:p>
    <w:p w:rsidR="00CB3588" w:rsidRPr="00D54F0B" w:rsidRDefault="00CB3588" w:rsidP="00CB3588">
      <w:pPr>
        <w:tabs>
          <w:tab w:val="left" w:pos="5490"/>
        </w:tabs>
        <w:rPr>
          <w:rFonts w:ascii="Arial Narrow" w:hAnsi="Arial Narrow"/>
          <w:sz w:val="20"/>
        </w:rPr>
      </w:pPr>
    </w:p>
    <w:p w:rsidR="00CB3588" w:rsidRPr="00D54F0B" w:rsidRDefault="00CB3588" w:rsidP="00CB3588">
      <w:pPr>
        <w:tabs>
          <w:tab w:val="left" w:pos="5490"/>
        </w:tabs>
        <w:rPr>
          <w:rFonts w:ascii="Arial Narrow" w:hAnsi="Arial Narrow"/>
          <w:sz w:val="20"/>
        </w:rPr>
      </w:pPr>
    </w:p>
    <w:p w:rsidR="00CB3588" w:rsidRPr="00D54F0B" w:rsidRDefault="00CB3588" w:rsidP="00CB3588">
      <w:pPr>
        <w:tabs>
          <w:tab w:val="left" w:pos="5490"/>
        </w:tabs>
        <w:rPr>
          <w:rFonts w:ascii="Arial Narrow" w:hAnsi="Arial Narrow"/>
          <w:sz w:val="20"/>
        </w:rPr>
      </w:pPr>
    </w:p>
    <w:p w:rsidR="00CB3588" w:rsidRPr="00D54F0B" w:rsidRDefault="00CB3588" w:rsidP="00CB3588">
      <w:pPr>
        <w:tabs>
          <w:tab w:val="left" w:pos="5490"/>
        </w:tabs>
        <w:rPr>
          <w:rFonts w:ascii="Arial Narrow" w:hAnsi="Arial Narrow"/>
          <w:sz w:val="18"/>
        </w:rPr>
      </w:pPr>
    </w:p>
    <w:p w:rsidR="00CB3588" w:rsidRPr="00D46176" w:rsidRDefault="00CB3588" w:rsidP="00CB3588">
      <w:pPr>
        <w:tabs>
          <w:tab w:val="left" w:pos="5490"/>
        </w:tabs>
        <w:rPr>
          <w:rFonts w:ascii="Arial Narrow" w:hAnsi="Arial Narrow"/>
          <w:color w:val="404040" w:themeColor="text1" w:themeTint="BF"/>
          <w:sz w:val="6"/>
        </w:rPr>
      </w:pPr>
    </w:p>
    <w:p w:rsidR="00CB3588" w:rsidRPr="00D46176" w:rsidRDefault="00CB3588" w:rsidP="00CB3588">
      <w:pPr>
        <w:tabs>
          <w:tab w:val="left" w:pos="5490"/>
        </w:tabs>
        <w:rPr>
          <w:rFonts w:ascii="Agency FB" w:hAnsi="Agency FB"/>
          <w:color w:val="404040" w:themeColor="text1" w:themeTint="BF"/>
        </w:rPr>
      </w:pPr>
      <w:r w:rsidRPr="00D46176">
        <w:rPr>
          <w:rFonts w:ascii="Agency FB" w:hAnsi="Agency FB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A13C8" wp14:editId="6A25A231">
                <wp:simplePos x="0" y="0"/>
                <wp:positionH relativeFrom="column">
                  <wp:posOffset>7503795</wp:posOffset>
                </wp:positionH>
                <wp:positionV relativeFrom="paragraph">
                  <wp:posOffset>150495</wp:posOffset>
                </wp:positionV>
                <wp:extent cx="914400" cy="914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588" w:rsidRDefault="00CB3588" w:rsidP="00CB35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68A13C8" id="Text Box 3" o:spid="_x0000_s1027" type="#_x0000_t202" style="position:absolute;margin-left:590.85pt;margin-top:11.8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">
                <v:textbox>
                  <w:txbxContent>
                    <w:p w:rsidR="00CB3588" w:rsidRDefault="00CB3588" w:rsidP="00CB3588"/>
                  </w:txbxContent>
                </v:textbox>
              </v:shape>
            </w:pict>
          </mc:Fallback>
        </mc:AlternateContent>
      </w:r>
      <w:r w:rsidR="0079028F" w:rsidRPr="00D46176">
        <w:rPr>
          <w:rFonts w:ascii="Agency FB" w:hAnsi="Agency FB"/>
          <w:color w:val="404040" w:themeColor="text1" w:themeTint="BF"/>
        </w:rPr>
        <w:t>*P</w:t>
      </w:r>
      <w:r w:rsidRPr="00D46176">
        <w:rPr>
          <w:rFonts w:ascii="Agency FB" w:hAnsi="Agency FB"/>
          <w:color w:val="404040" w:themeColor="text1" w:themeTint="BF"/>
        </w:rPr>
        <w:t>apers presented a</w:t>
      </w:r>
      <w:r w:rsidR="0079028F" w:rsidRPr="00D46176">
        <w:rPr>
          <w:rFonts w:ascii="Agency FB" w:hAnsi="Agency FB"/>
          <w:color w:val="404040" w:themeColor="text1" w:themeTint="BF"/>
        </w:rPr>
        <w:t>t the Annual Spring Meeting may</w:t>
      </w:r>
      <w:r w:rsidRPr="00D46176">
        <w:rPr>
          <w:rFonts w:ascii="Agency FB" w:hAnsi="Agency FB"/>
          <w:color w:val="404040" w:themeColor="text1" w:themeTint="BF"/>
        </w:rPr>
        <w:t xml:space="preserve"> be published on the BC Surgical Society website for viewing purposes only.  </w:t>
      </w:r>
    </w:p>
    <w:p w:rsidR="00CB3588" w:rsidRPr="00D54F0B" w:rsidRDefault="00CB3588" w:rsidP="00CB3588">
      <w:pPr>
        <w:tabs>
          <w:tab w:val="left" w:pos="5490"/>
        </w:tabs>
        <w:rPr>
          <w:rFonts w:ascii="Arial Narrow" w:hAnsi="Arial Narrow"/>
          <w:color w:val="404040" w:themeColor="text1" w:themeTint="BF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360"/>
        <w:gridCol w:w="3849"/>
        <w:gridCol w:w="2111"/>
        <w:gridCol w:w="2976"/>
      </w:tblGrid>
      <w:tr w:rsidR="001B52B9" w:rsidRPr="00D54F0B" w:rsidTr="00D46176">
        <w:trPr>
          <w:trHeight w:val="558"/>
        </w:trPr>
        <w:tc>
          <w:tcPr>
            <w:tcW w:w="136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46176" w:rsidRPr="00D46176" w:rsidRDefault="00D46176" w:rsidP="00D46176">
            <w:pPr>
              <w:tabs>
                <w:tab w:val="left" w:pos="5490"/>
              </w:tabs>
              <w:rPr>
                <w:rFonts w:ascii="Agency FB" w:hAnsi="Agency FB"/>
                <w:color w:val="404040" w:themeColor="text1" w:themeTint="BF"/>
                <w:sz w:val="28"/>
                <w:szCs w:val="24"/>
              </w:rPr>
            </w:pPr>
            <w:r w:rsidRPr="00D46176">
              <w:rPr>
                <w:rFonts w:ascii="Agency FB" w:hAnsi="Agency FB"/>
                <w:color w:val="404040" w:themeColor="text1" w:themeTint="BF"/>
                <w:sz w:val="28"/>
              </w:rPr>
              <w:t xml:space="preserve">Presenter:   </w:t>
            </w: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:rsidR="00D46176" w:rsidRPr="00D54F0B" w:rsidRDefault="001B52B9" w:rsidP="00D46176">
            <w:pPr>
              <w:tabs>
                <w:tab w:val="left" w:pos="5490"/>
              </w:tabs>
              <w:rPr>
                <w:rFonts w:ascii="Arial Narrow" w:hAnsi="Arial Narrow"/>
                <w:color w:val="404040" w:themeColor="text1" w:themeTint="BF"/>
                <w:sz w:val="22"/>
                <w:szCs w:val="24"/>
              </w:rPr>
            </w:pPr>
            <w:sdt>
              <w:sdtPr>
                <w:rPr>
                  <w:rFonts w:ascii="Arial Narrow" w:hAnsi="Arial Narrow"/>
                  <w:color w:val="404040" w:themeColor="text1" w:themeTint="BF"/>
                  <w:sz w:val="18"/>
                </w:rPr>
                <w:id w:val="1349911726"/>
                <w:placeholder>
                  <w:docPart w:val="E29D6D97FDEC43B7BA748B449E626DB3"/>
                </w:placeholder>
                <w:showingPlcHdr/>
              </w:sdtPr>
              <w:sdtEndPr/>
              <w:sdtContent>
                <w:r w:rsidR="00D46176" w:rsidRPr="00D46176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to enter text.</w:t>
                </w:r>
              </w:sdtContent>
            </w:sdt>
          </w:p>
        </w:tc>
        <w:tc>
          <w:tcPr>
            <w:tcW w:w="2157" w:type="dxa"/>
            <w:vMerge w:val="restart"/>
            <w:shd w:val="clear" w:color="auto" w:fill="F2F2F2" w:themeFill="background1" w:themeFillShade="F2"/>
            <w:vAlign w:val="center"/>
          </w:tcPr>
          <w:p w:rsidR="00D46176" w:rsidRPr="00D46176" w:rsidRDefault="00D46176" w:rsidP="00D46176">
            <w:pPr>
              <w:tabs>
                <w:tab w:val="left" w:pos="5490"/>
              </w:tabs>
              <w:jc w:val="right"/>
              <w:rPr>
                <w:rFonts w:ascii="Agency FB" w:hAnsi="Agency FB"/>
                <w:color w:val="404040" w:themeColor="text1" w:themeTint="BF"/>
                <w:sz w:val="28"/>
                <w:szCs w:val="24"/>
              </w:rPr>
            </w:pPr>
            <w:r w:rsidRPr="00D46176">
              <w:rPr>
                <w:rFonts w:ascii="Agency FB" w:hAnsi="Agency FB"/>
                <w:color w:val="404040" w:themeColor="text1" w:themeTint="BF"/>
                <w:sz w:val="28"/>
              </w:rPr>
              <w:t>Submit to</w:t>
            </w:r>
            <w:r w:rsidRPr="00D46176">
              <w:rPr>
                <w:rFonts w:ascii="Agency FB" w:hAnsi="Agency FB"/>
                <w:color w:val="404040" w:themeColor="text1" w:themeTint="BF"/>
                <w:sz w:val="28"/>
                <w:szCs w:val="24"/>
              </w:rPr>
              <w:t>:</w:t>
            </w:r>
          </w:p>
        </w:tc>
        <w:tc>
          <w:tcPr>
            <w:tcW w:w="3027" w:type="dxa"/>
            <w:vMerge w:val="restart"/>
            <w:shd w:val="clear" w:color="auto" w:fill="F2F2F2" w:themeFill="background1" w:themeFillShade="F2"/>
            <w:vAlign w:val="center"/>
          </w:tcPr>
          <w:p w:rsidR="00D46176" w:rsidRPr="00D46176" w:rsidRDefault="00D46176" w:rsidP="00D46176">
            <w:pPr>
              <w:tabs>
                <w:tab w:val="left" w:pos="5490"/>
              </w:tabs>
              <w:rPr>
                <w:rFonts w:ascii="Agency FB" w:hAnsi="Agency FB"/>
                <w:color w:val="404040" w:themeColor="text1" w:themeTint="BF"/>
                <w:sz w:val="26"/>
                <w:szCs w:val="26"/>
              </w:rPr>
            </w:pPr>
            <w:r w:rsidRPr="00D46176">
              <w:rPr>
                <w:rFonts w:ascii="Agency FB" w:hAnsi="Agency FB"/>
                <w:color w:val="404040" w:themeColor="text1" w:themeTint="BF"/>
                <w:sz w:val="26"/>
                <w:szCs w:val="26"/>
              </w:rPr>
              <w:t>Alyson Thomas</w:t>
            </w:r>
          </w:p>
          <w:p w:rsidR="00D46176" w:rsidRPr="00D46176" w:rsidRDefault="00D46176" w:rsidP="00D46176">
            <w:pPr>
              <w:tabs>
                <w:tab w:val="left" w:pos="5490"/>
              </w:tabs>
              <w:rPr>
                <w:rFonts w:ascii="Agency FB" w:hAnsi="Agency FB"/>
                <w:color w:val="404040" w:themeColor="text1" w:themeTint="BF"/>
                <w:sz w:val="26"/>
                <w:szCs w:val="26"/>
              </w:rPr>
            </w:pPr>
            <w:r w:rsidRPr="00D46176">
              <w:rPr>
                <w:rFonts w:ascii="Agency FB" w:hAnsi="Agency FB"/>
                <w:color w:val="404040" w:themeColor="text1" w:themeTint="BF"/>
                <w:sz w:val="26"/>
                <w:szCs w:val="26"/>
              </w:rPr>
              <w:t>BCSS Coordinator</w:t>
            </w:r>
          </w:p>
          <w:p w:rsidR="00D46176" w:rsidRPr="00D46176" w:rsidRDefault="001B52B9" w:rsidP="001B52B9">
            <w:pPr>
              <w:tabs>
                <w:tab w:val="left" w:pos="5490"/>
              </w:tabs>
              <w:rPr>
                <w:rFonts w:ascii="Agency FB" w:hAnsi="Agency FB"/>
                <w:color w:val="404040" w:themeColor="text1" w:themeTint="BF"/>
                <w:sz w:val="28"/>
              </w:rPr>
            </w:pPr>
            <w:hyperlink r:id="rId7" w:history="1">
              <w:r w:rsidRPr="00416F08">
                <w:rPr>
                  <w:rStyle w:val="Hyperlink"/>
                  <w:rFonts w:ascii="Agency FB" w:hAnsi="Agency FB"/>
                  <w:sz w:val="28"/>
                </w:rPr>
                <w:t>admin@bcss.ca</w:t>
              </w:r>
            </w:hyperlink>
          </w:p>
        </w:tc>
      </w:tr>
      <w:tr w:rsidR="00D46176" w:rsidRPr="00D54F0B" w:rsidTr="00D46176">
        <w:trPr>
          <w:trHeight w:val="622"/>
        </w:trPr>
        <w:tc>
          <w:tcPr>
            <w:tcW w:w="136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46176" w:rsidRPr="00D46176" w:rsidRDefault="00D46176" w:rsidP="00D46176">
            <w:pPr>
              <w:tabs>
                <w:tab w:val="left" w:pos="5490"/>
              </w:tabs>
              <w:rPr>
                <w:rFonts w:ascii="Agency FB" w:hAnsi="Agency FB"/>
                <w:color w:val="404040" w:themeColor="text1" w:themeTint="BF"/>
                <w:sz w:val="28"/>
              </w:rPr>
            </w:pPr>
            <w:r w:rsidRPr="00D46176">
              <w:rPr>
                <w:rFonts w:ascii="Agency FB" w:hAnsi="Agency FB"/>
                <w:color w:val="404040" w:themeColor="text1" w:themeTint="BF"/>
                <w:sz w:val="28"/>
              </w:rPr>
              <w:t xml:space="preserve">Institution:  </w:t>
            </w:r>
          </w:p>
        </w:tc>
        <w:tc>
          <w:tcPr>
            <w:tcW w:w="396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46176" w:rsidRPr="00D46176" w:rsidRDefault="001B52B9" w:rsidP="00963404">
            <w:pPr>
              <w:tabs>
                <w:tab w:val="left" w:pos="5490"/>
              </w:tabs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2"/>
                  <w:szCs w:val="22"/>
                </w:rPr>
                <w:id w:val="-908836986"/>
                <w:placeholder>
                  <w:docPart w:val="07F28DD0D2144B938A4BBC675F22F8DC"/>
                </w:placeholder>
                <w:showingPlcHdr/>
              </w:sdtPr>
              <w:sdtEndPr/>
              <w:sdtContent>
                <w:r w:rsidR="00D46176" w:rsidRPr="00D46176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to enter text.</w:t>
                </w:r>
              </w:sdtContent>
            </w:sdt>
          </w:p>
        </w:tc>
        <w:tc>
          <w:tcPr>
            <w:tcW w:w="2157" w:type="dxa"/>
            <w:vMerge/>
            <w:shd w:val="clear" w:color="auto" w:fill="F2F2F2" w:themeFill="background1" w:themeFillShade="F2"/>
          </w:tcPr>
          <w:p w:rsidR="00D46176" w:rsidRDefault="00D46176" w:rsidP="00963404">
            <w:pPr>
              <w:tabs>
                <w:tab w:val="left" w:pos="5490"/>
              </w:tabs>
              <w:rPr>
                <w:rFonts w:ascii="Arial Narrow" w:hAnsi="Arial Narrow"/>
                <w:b/>
                <w:color w:val="404040" w:themeColor="text1" w:themeTint="BF"/>
                <w:sz w:val="18"/>
              </w:rPr>
            </w:pPr>
          </w:p>
        </w:tc>
        <w:tc>
          <w:tcPr>
            <w:tcW w:w="3027" w:type="dxa"/>
            <w:vMerge/>
            <w:shd w:val="clear" w:color="auto" w:fill="F2F2F2" w:themeFill="background1" w:themeFillShade="F2"/>
          </w:tcPr>
          <w:p w:rsidR="00D46176" w:rsidRDefault="00D46176" w:rsidP="00963404">
            <w:pPr>
              <w:tabs>
                <w:tab w:val="left" w:pos="5490"/>
              </w:tabs>
              <w:rPr>
                <w:rFonts w:ascii="Arial Narrow" w:hAnsi="Arial Narrow"/>
                <w:b/>
                <w:color w:val="404040" w:themeColor="text1" w:themeTint="BF"/>
                <w:sz w:val="18"/>
              </w:rPr>
            </w:pPr>
          </w:p>
        </w:tc>
      </w:tr>
      <w:tr w:rsidR="00D46176" w:rsidRPr="00D54F0B" w:rsidTr="00D46176">
        <w:trPr>
          <w:trHeight w:val="576"/>
        </w:trPr>
        <w:tc>
          <w:tcPr>
            <w:tcW w:w="136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46176" w:rsidRPr="00D46176" w:rsidRDefault="00D46176" w:rsidP="00D46176">
            <w:pPr>
              <w:tabs>
                <w:tab w:val="left" w:pos="5490"/>
              </w:tabs>
              <w:rPr>
                <w:rFonts w:ascii="Agency FB" w:hAnsi="Agency FB"/>
                <w:color w:val="404040" w:themeColor="text1" w:themeTint="BF"/>
                <w:sz w:val="28"/>
              </w:rPr>
            </w:pPr>
            <w:r w:rsidRPr="00D46176">
              <w:rPr>
                <w:rFonts w:ascii="Agency FB" w:hAnsi="Agency FB"/>
                <w:color w:val="404040" w:themeColor="text1" w:themeTint="BF"/>
                <w:sz w:val="28"/>
              </w:rPr>
              <w:lastRenderedPageBreak/>
              <w:t>Email:</w:t>
            </w:r>
          </w:p>
        </w:tc>
        <w:tc>
          <w:tcPr>
            <w:tcW w:w="611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46176" w:rsidRPr="00D54F0B" w:rsidRDefault="001B52B9" w:rsidP="00D46176">
            <w:pPr>
              <w:tabs>
                <w:tab w:val="left" w:pos="5490"/>
              </w:tabs>
              <w:rPr>
                <w:rFonts w:ascii="Arial Narrow" w:hAnsi="Arial Narrow"/>
                <w:color w:val="404040" w:themeColor="text1" w:themeTint="BF"/>
                <w:sz w:val="18"/>
              </w:rPr>
            </w:pPr>
            <w:sdt>
              <w:sdtPr>
                <w:rPr>
                  <w:sz w:val="22"/>
                </w:rPr>
                <w:id w:val="-1791507787"/>
                <w:placeholder>
                  <w:docPart w:val="4C20FE337DEC4107845FAEF8A3448312"/>
                </w:placeholder>
                <w:showingPlcHdr/>
              </w:sdtPr>
              <w:sdtEndPr/>
              <w:sdtContent>
                <w:r w:rsidR="00D46176" w:rsidRPr="00D46176">
                  <w:rPr>
                    <w:rStyle w:val="PlaceholderText"/>
                    <w:rFonts w:ascii="Arial" w:hAnsi="Arial" w:cs="Arial"/>
                    <w:sz w:val="22"/>
                  </w:rPr>
                  <w:t>Click to enter text.</w:t>
                </w:r>
              </w:sdtContent>
            </w:sdt>
          </w:p>
        </w:tc>
        <w:tc>
          <w:tcPr>
            <w:tcW w:w="3027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46176" w:rsidRPr="00D54F0B" w:rsidRDefault="00D46176" w:rsidP="00963404">
            <w:pPr>
              <w:tabs>
                <w:tab w:val="left" w:pos="5490"/>
              </w:tabs>
              <w:rPr>
                <w:rFonts w:ascii="Arial Narrow" w:hAnsi="Arial Narrow"/>
                <w:color w:val="404040" w:themeColor="text1" w:themeTint="BF"/>
                <w:sz w:val="18"/>
              </w:rPr>
            </w:pPr>
          </w:p>
        </w:tc>
      </w:tr>
    </w:tbl>
    <w:p w:rsidR="00CB3588" w:rsidRPr="00D54F0B" w:rsidRDefault="00CB3588" w:rsidP="00CB3588">
      <w:pPr>
        <w:tabs>
          <w:tab w:val="left" w:pos="5490"/>
        </w:tabs>
        <w:rPr>
          <w:rFonts w:ascii="Arial Narrow" w:hAnsi="Arial Narrow"/>
        </w:rPr>
      </w:pPr>
    </w:p>
    <w:p w:rsidR="000B7145" w:rsidRDefault="001B52B9"/>
    <w:sectPr w:rsidR="000B7145" w:rsidSect="00BC16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080" w:bottom="90" w:left="864" w:header="45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854" w:rsidRDefault="00724854" w:rsidP="001F3286">
      <w:r>
        <w:separator/>
      </w:r>
    </w:p>
  </w:endnote>
  <w:endnote w:type="continuationSeparator" w:id="0">
    <w:p w:rsidR="00724854" w:rsidRDefault="00724854" w:rsidP="001F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2B9" w:rsidRDefault="001B52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2B9" w:rsidRDefault="001B52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2B9" w:rsidRDefault="001B52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854" w:rsidRDefault="00724854" w:rsidP="001F3286">
      <w:r>
        <w:separator/>
      </w:r>
    </w:p>
  </w:footnote>
  <w:footnote w:type="continuationSeparator" w:id="0">
    <w:p w:rsidR="00724854" w:rsidRDefault="00724854" w:rsidP="001F3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2B9" w:rsidRDefault="001B52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2B9" w:rsidRDefault="001B52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685" w:rsidRPr="00D54F0B" w:rsidRDefault="001B52B9" w:rsidP="00BC1685">
    <w:pPr>
      <w:pStyle w:val="Heading2"/>
      <w:rPr>
        <w:rFonts w:ascii="Arial Narrow" w:hAnsi="Arial Narrow" w:cstheme="minorHAnsi"/>
        <w:color w:val="404040" w:themeColor="text1" w:themeTint="BF"/>
        <w:szCs w:val="28"/>
      </w:rPr>
    </w:pPr>
    <w:r>
      <w:rPr>
        <w:rFonts w:ascii="Arial Narrow" w:hAnsi="Arial Narrow" w:cstheme="minorHAnsi"/>
        <w:noProof/>
        <w:color w:val="404040" w:themeColor="text1" w:themeTint="BF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5" type="#_x0000_t75" style="position:absolute;left:0;text-align:left;margin-left:-1.05pt;margin-top:-6pt;width:52.25pt;height:62.55pt;z-index:251659264">
          <v:imagedata r:id="rId1" o:title="" cropleft="8101f" cropright="10173f"/>
        </v:shape>
        <o:OLEObject Type="Embed" ProgID="MSPhotoEd.3" ShapeID="_x0000_s6145" DrawAspect="Content" ObjectID="_1631902028" r:id="rId2"/>
      </w:object>
    </w:r>
    <w:r w:rsidR="00BC1685" w:rsidRPr="00D54F0B">
      <w:rPr>
        <w:rFonts w:ascii="Arial Narrow" w:hAnsi="Arial Narrow" w:cstheme="minorHAnsi"/>
        <w:color w:val="404040" w:themeColor="text1" w:themeTint="BF"/>
        <w:szCs w:val="28"/>
      </w:rPr>
      <w:t>BC Surgical Society</w:t>
    </w:r>
  </w:p>
  <w:p w:rsidR="00BC1685" w:rsidRPr="00D54F0B" w:rsidRDefault="001B52B9" w:rsidP="00BC1685">
    <w:pPr>
      <w:pStyle w:val="Heading2"/>
      <w:rPr>
        <w:rFonts w:ascii="Arial Narrow" w:hAnsi="Arial Narrow" w:cstheme="minorHAnsi"/>
        <w:color w:val="404040" w:themeColor="text1" w:themeTint="BF"/>
      </w:rPr>
    </w:pPr>
    <w:r>
      <w:rPr>
        <w:rFonts w:ascii="Arial Narrow" w:hAnsi="Arial Narrow" w:cstheme="minorHAnsi"/>
        <w:color w:val="404040" w:themeColor="text1" w:themeTint="BF"/>
      </w:rPr>
      <w:t>73</w:t>
    </w:r>
    <w:r w:rsidRPr="001B52B9">
      <w:rPr>
        <w:rFonts w:ascii="Arial Narrow" w:hAnsi="Arial Narrow" w:cstheme="minorHAnsi"/>
        <w:color w:val="404040" w:themeColor="text1" w:themeTint="BF"/>
        <w:vertAlign w:val="superscript"/>
      </w:rPr>
      <w:t>rd</w:t>
    </w:r>
    <w:r>
      <w:rPr>
        <w:rFonts w:ascii="Arial Narrow" w:hAnsi="Arial Narrow" w:cstheme="minorHAnsi"/>
        <w:color w:val="404040" w:themeColor="text1" w:themeTint="BF"/>
      </w:rPr>
      <w:t xml:space="preserve"> </w:t>
    </w:r>
    <w:r w:rsidR="00BC1685" w:rsidRPr="00D54F0B">
      <w:rPr>
        <w:rFonts w:ascii="Arial Narrow" w:hAnsi="Arial Narrow" w:cstheme="minorHAnsi"/>
        <w:color w:val="404040" w:themeColor="text1" w:themeTint="BF"/>
      </w:rPr>
      <w:t xml:space="preserve">Annual Spring Meeting: </w:t>
    </w:r>
    <w:r w:rsidR="00BC1685">
      <w:rPr>
        <w:rFonts w:ascii="Arial Narrow" w:hAnsi="Arial Narrow" w:cstheme="minorHAnsi"/>
        <w:color w:val="404040" w:themeColor="text1" w:themeTint="BF"/>
      </w:rPr>
      <w:t xml:space="preserve">May </w:t>
    </w:r>
    <w:r>
      <w:rPr>
        <w:rFonts w:ascii="Arial Narrow" w:hAnsi="Arial Narrow" w:cstheme="minorHAnsi"/>
        <w:color w:val="404040" w:themeColor="text1" w:themeTint="BF"/>
      </w:rPr>
      <w:t>7</w:t>
    </w:r>
    <w:r w:rsidR="00BC1685">
      <w:rPr>
        <w:rFonts w:ascii="Arial Narrow" w:hAnsi="Arial Narrow" w:cstheme="minorHAnsi"/>
        <w:color w:val="404040" w:themeColor="text1" w:themeTint="BF"/>
      </w:rPr>
      <w:t xml:space="preserve"> – </w:t>
    </w:r>
    <w:r>
      <w:rPr>
        <w:rFonts w:ascii="Arial Narrow" w:hAnsi="Arial Narrow" w:cstheme="minorHAnsi"/>
        <w:color w:val="404040" w:themeColor="text1" w:themeTint="BF"/>
      </w:rPr>
      <w:t>9</w:t>
    </w:r>
    <w:r w:rsidR="00BC1685">
      <w:rPr>
        <w:rFonts w:ascii="Arial Narrow" w:hAnsi="Arial Narrow" w:cstheme="minorHAnsi"/>
        <w:color w:val="404040" w:themeColor="text1" w:themeTint="BF"/>
      </w:rPr>
      <w:t xml:space="preserve">, </w:t>
    </w:r>
    <w:r w:rsidR="00BC1685">
      <w:rPr>
        <w:rFonts w:ascii="Arial Narrow" w:hAnsi="Arial Narrow" w:cstheme="minorHAnsi"/>
        <w:color w:val="404040" w:themeColor="text1" w:themeTint="BF"/>
      </w:rPr>
      <w:t>20</w:t>
    </w:r>
    <w:r>
      <w:rPr>
        <w:rFonts w:ascii="Arial Narrow" w:hAnsi="Arial Narrow" w:cstheme="minorHAnsi"/>
        <w:color w:val="404040" w:themeColor="text1" w:themeTint="BF"/>
      </w:rPr>
      <w:t>20</w:t>
    </w:r>
    <w:bookmarkStart w:id="0" w:name="_GoBack"/>
    <w:bookmarkEnd w:id="0"/>
  </w:p>
  <w:p w:rsidR="00BC1685" w:rsidRDefault="001B52B9" w:rsidP="00BC1685">
    <w:pPr>
      <w:pBdr>
        <w:bottom w:val="single" w:sz="4" w:space="1" w:color="auto"/>
      </w:pBdr>
      <w:jc w:val="center"/>
      <w:rPr>
        <w:rFonts w:ascii="Arial Narrow" w:hAnsi="Arial Narrow" w:cs="Tahoma"/>
        <w:bCs/>
        <w:color w:val="404040" w:themeColor="text1" w:themeTint="BF"/>
        <w:sz w:val="28"/>
      </w:rPr>
    </w:pPr>
    <w:r>
      <w:rPr>
        <w:rFonts w:ascii="Arial Narrow" w:hAnsi="Arial Narrow" w:cs="Tahoma"/>
        <w:bCs/>
        <w:color w:val="404040" w:themeColor="text1" w:themeTint="BF"/>
        <w:sz w:val="28"/>
      </w:rPr>
      <w:t>Delta Victoria Ocean Pointe Resort</w:t>
    </w:r>
    <w:r w:rsidR="00BC1685">
      <w:rPr>
        <w:rFonts w:ascii="Arial Narrow" w:hAnsi="Arial Narrow" w:cs="Tahoma"/>
        <w:bCs/>
        <w:color w:val="404040" w:themeColor="text1" w:themeTint="BF"/>
        <w:sz w:val="28"/>
      </w:rPr>
      <w:t>, BC</w:t>
    </w:r>
  </w:p>
  <w:p w:rsidR="00BC1685" w:rsidRPr="00BC1685" w:rsidRDefault="00BC1685" w:rsidP="00BC1685">
    <w:pPr>
      <w:pBdr>
        <w:bottom w:val="single" w:sz="4" w:space="1" w:color="auto"/>
      </w:pBdr>
      <w:jc w:val="center"/>
      <w:rPr>
        <w:rFonts w:ascii="Arial Narrow" w:hAnsi="Arial Narrow" w:cs="Tahoma"/>
        <w:bCs/>
        <w:color w:val="404040" w:themeColor="text1" w:themeTint="BF"/>
      </w:rPr>
    </w:pPr>
  </w:p>
  <w:p w:rsidR="00BC1685" w:rsidRDefault="00BC16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88"/>
    <w:rsid w:val="000A2BC6"/>
    <w:rsid w:val="001B52B9"/>
    <w:rsid w:val="001F3286"/>
    <w:rsid w:val="002150A2"/>
    <w:rsid w:val="003E0ADD"/>
    <w:rsid w:val="00724854"/>
    <w:rsid w:val="0079028F"/>
    <w:rsid w:val="009737A3"/>
    <w:rsid w:val="00B33EAA"/>
    <w:rsid w:val="00B41D1D"/>
    <w:rsid w:val="00BC1685"/>
    <w:rsid w:val="00CB3588"/>
    <w:rsid w:val="00CE69E2"/>
    <w:rsid w:val="00D4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7008C9C9-D4AA-4B57-B743-25827C79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588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B3588"/>
    <w:pPr>
      <w:keepNext/>
      <w:ind w:left="360"/>
      <w:jc w:val="center"/>
      <w:outlineLvl w:val="0"/>
    </w:pPr>
    <w:rPr>
      <w:rFonts w:ascii="Univers" w:hAnsi="Univers"/>
      <w:b/>
      <w:spacing w:val="20"/>
      <w:sz w:val="40"/>
    </w:rPr>
  </w:style>
  <w:style w:type="paragraph" w:styleId="Heading2">
    <w:name w:val="heading 2"/>
    <w:basedOn w:val="Normal"/>
    <w:next w:val="Normal"/>
    <w:link w:val="Heading2Char"/>
    <w:qFormat/>
    <w:rsid w:val="00CB3588"/>
    <w:pPr>
      <w:keepNext/>
      <w:ind w:left="360"/>
      <w:jc w:val="center"/>
      <w:outlineLvl w:val="1"/>
    </w:pPr>
    <w:rPr>
      <w:b/>
      <w:spacing w:val="20"/>
      <w:sz w:val="28"/>
    </w:rPr>
  </w:style>
  <w:style w:type="paragraph" w:styleId="Heading3">
    <w:name w:val="heading 3"/>
    <w:basedOn w:val="Normal"/>
    <w:next w:val="Normal"/>
    <w:link w:val="Heading3Char"/>
    <w:qFormat/>
    <w:rsid w:val="00CB3588"/>
    <w:pPr>
      <w:keepNext/>
      <w:outlineLvl w:val="2"/>
    </w:pPr>
    <w:rPr>
      <w:b/>
      <w:i/>
      <w:spacing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3588"/>
    <w:rPr>
      <w:rFonts w:ascii="Univers" w:eastAsia="Times New Roman" w:hAnsi="Univers" w:cs="Times New Roman"/>
      <w:b/>
      <w:spacing w:val="20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CB3588"/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B3588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Header">
    <w:name w:val="header"/>
    <w:basedOn w:val="Normal"/>
    <w:link w:val="HeaderChar"/>
    <w:rsid w:val="00CB3588"/>
    <w:pPr>
      <w:tabs>
        <w:tab w:val="center" w:pos="4320"/>
        <w:tab w:val="right" w:pos="8640"/>
      </w:tabs>
    </w:pPr>
    <w:rPr>
      <w:spacing w:val="0"/>
    </w:rPr>
  </w:style>
  <w:style w:type="character" w:customStyle="1" w:styleId="HeaderChar">
    <w:name w:val="Header Char"/>
    <w:basedOn w:val="DefaultParagraphFont"/>
    <w:link w:val="Header"/>
    <w:rsid w:val="00CB3588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CB3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B358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B3588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1F3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286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685"/>
    <w:rPr>
      <w:rFonts w:ascii="Segoe UI" w:eastAsia="Times New Roman" w:hAnsi="Segoe UI" w:cs="Segoe UI"/>
      <w:spacing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in@bcss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9D6D97FDEC43B7BA748B449E626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F295A-6E5E-4ED3-8E2E-5A59855E3131}"/>
      </w:docPartPr>
      <w:docPartBody>
        <w:p w:rsidR="00F81408" w:rsidRDefault="00946AAB" w:rsidP="00946AAB">
          <w:pPr>
            <w:pStyle w:val="E29D6D97FDEC43B7BA748B449E626DB31"/>
          </w:pPr>
          <w:r w:rsidRPr="002E7DB7">
            <w:rPr>
              <w:rStyle w:val="PlaceholderText"/>
              <w:sz w:val="22"/>
              <w:szCs w:val="22"/>
            </w:rPr>
            <w:t>Click to enter text.</w:t>
          </w:r>
        </w:p>
      </w:docPartBody>
    </w:docPart>
    <w:docPart>
      <w:docPartPr>
        <w:name w:val="07F28DD0D2144B938A4BBC675F22F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AADAE-6E58-4485-8B26-EE61572E91C4}"/>
      </w:docPartPr>
      <w:docPartBody>
        <w:p w:rsidR="00F81408" w:rsidRDefault="00946AAB" w:rsidP="00946AAB">
          <w:pPr>
            <w:pStyle w:val="07F28DD0D2144B938A4BBC675F22F8DC1"/>
          </w:pPr>
          <w:r w:rsidRPr="002E7DB7">
            <w:rPr>
              <w:rStyle w:val="PlaceholderText"/>
              <w:sz w:val="22"/>
              <w:szCs w:val="22"/>
            </w:rPr>
            <w:t>Click to enter text.</w:t>
          </w:r>
        </w:p>
      </w:docPartBody>
    </w:docPart>
    <w:docPart>
      <w:docPartPr>
        <w:name w:val="4C20FE337DEC4107845FAEF8A344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E2994-2BB9-485C-8D66-A55844D5BD95}"/>
      </w:docPartPr>
      <w:docPartBody>
        <w:p w:rsidR="00F81408" w:rsidRDefault="00946AAB" w:rsidP="00946AAB">
          <w:pPr>
            <w:pStyle w:val="4C20FE337DEC4107845FAEF8A34483121"/>
          </w:pPr>
          <w:r w:rsidRPr="002E7DB7">
            <w:rPr>
              <w:rStyle w:val="PlaceholderText"/>
              <w:sz w:val="22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F3"/>
    <w:rsid w:val="001D20E3"/>
    <w:rsid w:val="00250253"/>
    <w:rsid w:val="005512F3"/>
    <w:rsid w:val="0058265B"/>
    <w:rsid w:val="00722093"/>
    <w:rsid w:val="00946AAB"/>
    <w:rsid w:val="00F8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6AAB"/>
    <w:rPr>
      <w:color w:val="808080"/>
    </w:rPr>
  </w:style>
  <w:style w:type="paragraph" w:customStyle="1" w:styleId="067135962C7345FEAF89843A6146B298">
    <w:name w:val="067135962C7345FEAF89843A6146B298"/>
    <w:rsid w:val="005512F3"/>
  </w:style>
  <w:style w:type="paragraph" w:customStyle="1" w:styleId="60943B1C75D44CE0B9619E794BD4C5CC">
    <w:name w:val="60943B1C75D44CE0B9619E794BD4C5CC"/>
    <w:rsid w:val="005512F3"/>
  </w:style>
  <w:style w:type="paragraph" w:customStyle="1" w:styleId="1305C2C363D8440DB173F505625916F0">
    <w:name w:val="1305C2C363D8440DB173F505625916F0"/>
    <w:rsid w:val="005512F3"/>
  </w:style>
  <w:style w:type="paragraph" w:customStyle="1" w:styleId="0EFD6F8174764695809BA6B48366993F">
    <w:name w:val="0EFD6F8174764695809BA6B48366993F"/>
    <w:rsid w:val="005512F3"/>
  </w:style>
  <w:style w:type="paragraph" w:customStyle="1" w:styleId="10A72DFDE50E43BD9D951EF828D04244">
    <w:name w:val="10A72DFDE50E43BD9D951EF828D04244"/>
    <w:rsid w:val="00946AAB"/>
    <w:pPr>
      <w:spacing w:after="160" w:line="259" w:lineRule="auto"/>
    </w:pPr>
    <w:rPr>
      <w:lang w:val="en-CA" w:eastAsia="en-CA"/>
    </w:rPr>
  </w:style>
  <w:style w:type="paragraph" w:customStyle="1" w:styleId="E29D6D97FDEC43B7BA748B449E626DB3">
    <w:name w:val="E29D6D97FDEC43B7BA748B449E626DB3"/>
    <w:rsid w:val="00946AAB"/>
    <w:pPr>
      <w:spacing w:after="160" w:line="259" w:lineRule="auto"/>
    </w:pPr>
    <w:rPr>
      <w:lang w:val="en-CA" w:eastAsia="en-CA"/>
    </w:rPr>
  </w:style>
  <w:style w:type="paragraph" w:customStyle="1" w:styleId="07F28DD0D2144B938A4BBC675F22F8DC">
    <w:name w:val="07F28DD0D2144B938A4BBC675F22F8DC"/>
    <w:rsid w:val="00946AAB"/>
    <w:pPr>
      <w:spacing w:after="160" w:line="259" w:lineRule="auto"/>
    </w:pPr>
    <w:rPr>
      <w:lang w:val="en-CA" w:eastAsia="en-CA"/>
    </w:rPr>
  </w:style>
  <w:style w:type="paragraph" w:customStyle="1" w:styleId="4C20FE337DEC4107845FAEF8A3448312">
    <w:name w:val="4C20FE337DEC4107845FAEF8A3448312"/>
    <w:rsid w:val="00946AAB"/>
    <w:pPr>
      <w:spacing w:after="160" w:line="259" w:lineRule="auto"/>
    </w:pPr>
    <w:rPr>
      <w:lang w:val="en-CA" w:eastAsia="en-CA"/>
    </w:rPr>
  </w:style>
  <w:style w:type="paragraph" w:customStyle="1" w:styleId="E29D6D97FDEC43B7BA748B449E626DB31">
    <w:name w:val="E29D6D97FDEC43B7BA748B449E626DB31"/>
    <w:rsid w:val="00946AAB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customStyle="1" w:styleId="07F28DD0D2144B938A4BBC675F22F8DC1">
    <w:name w:val="07F28DD0D2144B938A4BBC675F22F8DC1"/>
    <w:rsid w:val="00946AAB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customStyle="1" w:styleId="4C20FE337DEC4107845FAEF8A34483121">
    <w:name w:val="4C20FE337DEC4107845FAEF8A34483121"/>
    <w:rsid w:val="00946AAB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BA8BA-DFAA-4996-B9B2-578BEE8C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E11F7849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Thomas</dc:creator>
  <cp:lastModifiedBy>Thomas, Alyson</cp:lastModifiedBy>
  <cp:revision>2</cp:revision>
  <cp:lastPrinted>2018-10-15T16:18:00Z</cp:lastPrinted>
  <dcterms:created xsi:type="dcterms:W3CDTF">2019-10-07T04:21:00Z</dcterms:created>
  <dcterms:modified xsi:type="dcterms:W3CDTF">2019-10-07T04:21:00Z</dcterms:modified>
</cp:coreProperties>
</file>